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B52B8" w14:textId="1EEB09BB" w:rsidR="004767A7" w:rsidRDefault="007B183B" w:rsidP="004767A7">
      <w:pPr>
        <w:spacing w:line="276" w:lineRule="auto"/>
        <w:jc w:val="both"/>
        <w:rPr>
          <w:rFonts w:ascii="Arial" w:hAnsi="Arial" w:cs="Arial"/>
          <w:sz w:val="24"/>
        </w:rPr>
      </w:pPr>
      <w:r w:rsidRPr="004767A7">
        <w:rPr>
          <w:rFonts w:ascii="Arial" w:hAnsi="Arial" w:cs="Arial"/>
          <w:sz w:val="24"/>
        </w:rPr>
        <w:t xml:space="preserve">Datu kopā publicētie interviju </w:t>
      </w:r>
      <w:proofErr w:type="spellStart"/>
      <w:r w:rsidRPr="004767A7">
        <w:rPr>
          <w:rFonts w:ascii="Arial" w:hAnsi="Arial" w:cs="Arial"/>
          <w:sz w:val="24"/>
        </w:rPr>
        <w:t>transkripti</w:t>
      </w:r>
      <w:proofErr w:type="spellEnd"/>
      <w:r w:rsidRPr="004767A7">
        <w:rPr>
          <w:rFonts w:ascii="Arial" w:hAnsi="Arial" w:cs="Arial"/>
          <w:sz w:val="24"/>
        </w:rPr>
        <w:t xml:space="preserve"> veidoti projekta “</w:t>
      </w:r>
      <w:proofErr w:type="spellStart"/>
      <w:r w:rsidRPr="004767A7">
        <w:rPr>
          <w:rFonts w:ascii="Arial" w:hAnsi="Arial" w:cs="Arial"/>
          <w:sz w:val="24"/>
        </w:rPr>
        <w:t>Naratīvs</w:t>
      </w:r>
      <w:proofErr w:type="spellEnd"/>
      <w:r w:rsidRPr="004767A7">
        <w:rPr>
          <w:rFonts w:ascii="Arial" w:hAnsi="Arial" w:cs="Arial"/>
          <w:sz w:val="24"/>
        </w:rPr>
        <w:t xml:space="preserve">, forma un balss: literatūras </w:t>
      </w:r>
      <w:proofErr w:type="spellStart"/>
      <w:r w:rsidRPr="004767A7">
        <w:rPr>
          <w:rFonts w:ascii="Arial" w:hAnsi="Arial" w:cs="Arial"/>
          <w:sz w:val="24"/>
        </w:rPr>
        <w:t>iesakņotība</w:t>
      </w:r>
      <w:proofErr w:type="spellEnd"/>
      <w:r w:rsidRPr="004767A7">
        <w:rPr>
          <w:rFonts w:ascii="Arial" w:hAnsi="Arial" w:cs="Arial"/>
          <w:sz w:val="24"/>
        </w:rPr>
        <w:t xml:space="preserve"> kultūrā un sabiedrībā” (Nr. VPP-LETONIKA-2022/3-0003) ietvarā</w:t>
      </w:r>
      <w:r w:rsidR="000F443F" w:rsidRPr="004767A7">
        <w:rPr>
          <w:rFonts w:ascii="Arial" w:hAnsi="Arial" w:cs="Arial"/>
          <w:sz w:val="24"/>
        </w:rPr>
        <w:t>,</w:t>
      </w:r>
      <w:r w:rsidRPr="004767A7">
        <w:rPr>
          <w:rFonts w:ascii="Arial" w:hAnsi="Arial" w:cs="Arial"/>
          <w:sz w:val="24"/>
        </w:rPr>
        <w:t xml:space="preserve"> turpinot dokumentēt, analizēt un izprast izdevējdarbības dažādās formas un izpausmes, skaidrojot to nozīmi un vērtību, konkrētajā pētījumā uzmanību vēršot uz izdevējiem, kuri </w:t>
      </w:r>
      <w:r w:rsidR="009C52FD">
        <w:rPr>
          <w:rFonts w:ascii="Arial" w:hAnsi="Arial" w:cs="Arial"/>
          <w:sz w:val="24"/>
        </w:rPr>
        <w:t xml:space="preserve">nodarbojas ar </w:t>
      </w:r>
      <w:proofErr w:type="spellStart"/>
      <w:r w:rsidR="009C52FD">
        <w:rPr>
          <w:rFonts w:ascii="Arial" w:hAnsi="Arial" w:cs="Arial"/>
          <w:sz w:val="24"/>
        </w:rPr>
        <w:t>mikroizdevējdarbību</w:t>
      </w:r>
      <w:proofErr w:type="spellEnd"/>
      <w:r w:rsidR="009C52FD">
        <w:rPr>
          <w:rFonts w:ascii="Arial" w:hAnsi="Arial" w:cs="Arial"/>
          <w:sz w:val="24"/>
        </w:rPr>
        <w:t xml:space="preserve">, proti, </w:t>
      </w:r>
      <w:r w:rsidRPr="004767A7">
        <w:rPr>
          <w:rFonts w:ascii="Arial" w:hAnsi="Arial" w:cs="Arial"/>
          <w:sz w:val="24"/>
        </w:rPr>
        <w:t xml:space="preserve">salīdzinoši mazā skaitā, taču ar zināmu regularitāti izdod grāmatas un </w:t>
      </w:r>
      <w:proofErr w:type="spellStart"/>
      <w:r w:rsidRPr="004767A7">
        <w:rPr>
          <w:rFonts w:ascii="Arial" w:hAnsi="Arial" w:cs="Arial"/>
          <w:sz w:val="24"/>
        </w:rPr>
        <w:t>seriālizdevumus</w:t>
      </w:r>
      <w:proofErr w:type="spellEnd"/>
      <w:r w:rsidRPr="004767A7">
        <w:rPr>
          <w:rFonts w:ascii="Arial" w:hAnsi="Arial" w:cs="Arial"/>
          <w:sz w:val="24"/>
        </w:rPr>
        <w:t>, kuru teksta autori</w:t>
      </w:r>
      <w:r w:rsidR="00A6568F">
        <w:rPr>
          <w:rFonts w:ascii="Arial" w:hAnsi="Arial" w:cs="Arial"/>
          <w:sz w:val="24"/>
        </w:rPr>
        <w:t xml:space="preserve"> un l</w:t>
      </w:r>
      <w:bookmarkStart w:id="0" w:name="_GoBack"/>
      <w:bookmarkEnd w:id="0"/>
      <w:r w:rsidRPr="004767A7">
        <w:rPr>
          <w:rFonts w:ascii="Arial" w:hAnsi="Arial" w:cs="Arial"/>
          <w:sz w:val="24"/>
        </w:rPr>
        <w:t xml:space="preserve">īdzautori nav viņi paši, vismaz ne galvenokārt. </w:t>
      </w:r>
    </w:p>
    <w:p w14:paraId="401970D6" w14:textId="77777777" w:rsidR="004767A7" w:rsidRDefault="007B183B" w:rsidP="004767A7">
      <w:pPr>
        <w:spacing w:line="276" w:lineRule="auto"/>
        <w:jc w:val="both"/>
        <w:rPr>
          <w:rFonts w:ascii="Arial" w:hAnsi="Arial" w:cs="Arial"/>
          <w:sz w:val="24"/>
        </w:rPr>
      </w:pPr>
      <w:r w:rsidRPr="004767A7">
        <w:rPr>
          <w:rFonts w:ascii="Arial" w:hAnsi="Arial" w:cs="Arial"/>
          <w:sz w:val="24"/>
        </w:rPr>
        <w:t xml:space="preserve">Dalībai pētījumā padziļināto daļēji strukturēto interviju formā tika uzrunāti 37 izdevēji, kuri periodā no 2017. līdz 2022. gadam izdevuši vismaz trīs grāmatas, turklāt tās izdevuši vairāk nekā viena gada laikā, t.sk. kādā no pēdējiem trīs statistikā aplūkotajiem gadiem. Pētījuma aptvērumā netika iekļauti </w:t>
      </w:r>
      <w:proofErr w:type="spellStart"/>
      <w:r w:rsidRPr="004767A7">
        <w:rPr>
          <w:rFonts w:ascii="Arial" w:hAnsi="Arial" w:cs="Arial"/>
          <w:sz w:val="24"/>
        </w:rPr>
        <w:t>autorizdevēji</w:t>
      </w:r>
      <w:proofErr w:type="spellEnd"/>
      <w:r w:rsidRPr="004767A7">
        <w:rPr>
          <w:rFonts w:ascii="Arial" w:hAnsi="Arial" w:cs="Arial"/>
          <w:sz w:val="24"/>
        </w:rPr>
        <w:t>, uzņēmumi, kas sniedz drukas pakalpojumus pēc pieprasījuma (</w:t>
      </w:r>
      <w:proofErr w:type="spellStart"/>
      <w:r w:rsidRPr="004767A7">
        <w:rPr>
          <w:rFonts w:ascii="Arial" w:hAnsi="Arial" w:cs="Arial"/>
          <w:i/>
          <w:sz w:val="24"/>
        </w:rPr>
        <w:t>print-on-demand</w:t>
      </w:r>
      <w:proofErr w:type="spellEnd"/>
      <w:r w:rsidRPr="004767A7">
        <w:rPr>
          <w:rFonts w:ascii="Arial" w:hAnsi="Arial" w:cs="Arial"/>
          <w:sz w:val="24"/>
        </w:rPr>
        <w:t xml:space="preserve">), kā arī </w:t>
      </w:r>
      <w:proofErr w:type="spellStart"/>
      <w:r w:rsidRPr="004767A7">
        <w:rPr>
          <w:rFonts w:ascii="Arial" w:hAnsi="Arial" w:cs="Arial"/>
          <w:sz w:val="24"/>
        </w:rPr>
        <w:t>sīkiespieddarbu</w:t>
      </w:r>
      <w:proofErr w:type="spellEnd"/>
      <w:r w:rsidRPr="004767A7">
        <w:rPr>
          <w:rFonts w:ascii="Arial" w:hAnsi="Arial" w:cs="Arial"/>
          <w:sz w:val="24"/>
        </w:rPr>
        <w:t xml:space="preserve"> izdevēji un izdevēji, kuri galvenokārt izdod uzziņu literatūru vai izdevumus konkrētu organizāciju dalībniekiem vai iestāžu klientiem. Intervijas piekrita sniegt seši no uzrunātajiem izdevējiem un trīs no tiem piekrita </w:t>
      </w:r>
      <w:proofErr w:type="spellStart"/>
      <w:r w:rsidRPr="004767A7">
        <w:rPr>
          <w:rFonts w:ascii="Arial" w:hAnsi="Arial" w:cs="Arial"/>
          <w:sz w:val="24"/>
        </w:rPr>
        <w:t>transkriptu</w:t>
      </w:r>
      <w:proofErr w:type="spellEnd"/>
      <w:r w:rsidRPr="004767A7">
        <w:rPr>
          <w:rFonts w:ascii="Arial" w:hAnsi="Arial" w:cs="Arial"/>
          <w:sz w:val="24"/>
        </w:rPr>
        <w:t xml:space="preserve"> publicēšanai </w:t>
      </w:r>
      <w:r w:rsidR="005D7217" w:rsidRPr="004767A7">
        <w:rPr>
          <w:rFonts w:ascii="Arial" w:hAnsi="Arial" w:cs="Arial"/>
          <w:sz w:val="24"/>
        </w:rPr>
        <w:t xml:space="preserve">brīvpieejā </w:t>
      </w:r>
      <w:r w:rsidRPr="004767A7">
        <w:rPr>
          <w:rFonts w:ascii="Arial" w:hAnsi="Arial" w:cs="Arial"/>
          <w:sz w:val="24"/>
        </w:rPr>
        <w:t xml:space="preserve">LNB Atvērto datu portālā, </w:t>
      </w:r>
      <w:proofErr w:type="spellStart"/>
      <w:r w:rsidRPr="004767A7">
        <w:rPr>
          <w:rFonts w:ascii="Arial" w:hAnsi="Arial" w:cs="Arial"/>
          <w:sz w:val="24"/>
        </w:rPr>
        <w:t>transkriptos</w:t>
      </w:r>
      <w:proofErr w:type="spellEnd"/>
      <w:r w:rsidRPr="004767A7">
        <w:rPr>
          <w:rFonts w:ascii="Arial" w:hAnsi="Arial" w:cs="Arial"/>
          <w:sz w:val="24"/>
        </w:rPr>
        <w:t xml:space="preserve"> tiekot atklātai viņu identitātei un izdevēja zīmolam. Piekrišanu izdevēji sniedza aizpildot informētās piekrišanas sertifikātu</w:t>
      </w:r>
      <w:r w:rsidR="005D7217" w:rsidRPr="004767A7">
        <w:rPr>
          <w:rFonts w:ascii="Arial" w:hAnsi="Arial" w:cs="Arial"/>
          <w:sz w:val="24"/>
        </w:rPr>
        <w:t>, kurā izdevēji apliecina arī to, ka ir sasnieguši pilngadību</w:t>
      </w:r>
      <w:r w:rsidRPr="004767A7">
        <w:rPr>
          <w:rFonts w:ascii="Arial" w:hAnsi="Arial" w:cs="Arial"/>
          <w:sz w:val="24"/>
        </w:rPr>
        <w:t>.</w:t>
      </w:r>
      <w:r w:rsidR="00D96711" w:rsidRPr="004767A7">
        <w:rPr>
          <w:rFonts w:ascii="Arial" w:hAnsi="Arial" w:cs="Arial"/>
          <w:sz w:val="24"/>
        </w:rPr>
        <w:t xml:space="preserve"> </w:t>
      </w:r>
    </w:p>
    <w:p w14:paraId="14B28A83" w14:textId="3ADCB506" w:rsidR="007B183B" w:rsidRPr="004767A7" w:rsidRDefault="00D96711" w:rsidP="004767A7">
      <w:pPr>
        <w:spacing w:line="276" w:lineRule="auto"/>
        <w:jc w:val="both"/>
        <w:rPr>
          <w:rFonts w:ascii="Arial" w:hAnsi="Arial" w:cs="Arial"/>
          <w:sz w:val="24"/>
        </w:rPr>
      </w:pPr>
      <w:r w:rsidRPr="004767A7">
        <w:rPr>
          <w:rFonts w:ascii="Arial" w:hAnsi="Arial" w:cs="Arial"/>
          <w:sz w:val="24"/>
        </w:rPr>
        <w:t xml:space="preserve">Intervijās uzdoti jautājumi, kas ļauj izzināt izdevēju pamatvērtības, viņu redzējumu par to, kāds ir viņu attiecību tīkls, gan domājot par savu vietu nozarē, gan sadarbībām ar autoriem, tulkotājiem, dizaineriem un citiem grāmatu tapšanā un izplatīšanā iesaistītajiem. Vaicāts arī par resursu plūsmām, kas saistītas ar gan ar izdevējdarbību, gan iztikas nodrošināšanu, kā arī par </w:t>
      </w:r>
      <w:proofErr w:type="spellStart"/>
      <w:r w:rsidRPr="004767A7">
        <w:rPr>
          <w:rFonts w:ascii="Arial" w:hAnsi="Arial" w:cs="Arial"/>
          <w:sz w:val="24"/>
        </w:rPr>
        <w:t>kultūrtelpu</w:t>
      </w:r>
      <w:proofErr w:type="spellEnd"/>
      <w:r w:rsidRPr="004767A7">
        <w:rPr>
          <w:rFonts w:ascii="Arial" w:hAnsi="Arial" w:cs="Arial"/>
          <w:sz w:val="24"/>
        </w:rPr>
        <w:t xml:space="preserve"> lomu viņu darbībā, ja izdevējs savas darbības laikā ir bijis saistīts ar kādu </w:t>
      </w:r>
      <w:proofErr w:type="spellStart"/>
      <w:r w:rsidRPr="004767A7">
        <w:rPr>
          <w:rFonts w:ascii="Arial" w:hAnsi="Arial" w:cs="Arial"/>
          <w:sz w:val="24"/>
        </w:rPr>
        <w:t>kultūrtelpu</w:t>
      </w:r>
      <w:proofErr w:type="spellEnd"/>
      <w:r w:rsidRPr="004767A7">
        <w:rPr>
          <w:rFonts w:ascii="Arial" w:hAnsi="Arial" w:cs="Arial"/>
          <w:sz w:val="24"/>
        </w:rPr>
        <w:t>.</w:t>
      </w:r>
    </w:p>
    <w:sectPr w:rsidR="007B183B" w:rsidRPr="004767A7" w:rsidSect="00556DA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4BB"/>
    <w:rsid w:val="000F443F"/>
    <w:rsid w:val="004767A7"/>
    <w:rsid w:val="00556DA9"/>
    <w:rsid w:val="005D7217"/>
    <w:rsid w:val="006A44BB"/>
    <w:rsid w:val="007B183B"/>
    <w:rsid w:val="008F3EFC"/>
    <w:rsid w:val="009C52FD"/>
    <w:rsid w:val="00A6568F"/>
    <w:rsid w:val="00D9671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B2127"/>
  <w15:chartTrackingRefBased/>
  <w15:docId w15:val="{20AF91B8-13C2-4AEC-92D9-C7A8C028B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1235</Words>
  <Characters>704</Characters>
  <Application>Microsoft Office Word</Application>
  <DocSecurity>0</DocSecurity>
  <Lines>5</Lines>
  <Paragraphs>3</Paragraphs>
  <ScaleCrop>false</ScaleCrop>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Elza Ungure</dc:creator>
  <cp:keywords/>
  <dc:description/>
  <cp:lastModifiedBy>Elza Ungure</cp:lastModifiedBy>
  <cp:revision>9</cp:revision>
  <dcterms:created xsi:type="dcterms:W3CDTF">2024-05-29T13:06:00Z</dcterms:created>
  <dcterms:modified xsi:type="dcterms:W3CDTF">2024-05-30T11:38:00Z</dcterms:modified>
</cp:coreProperties>
</file>